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01" w:rsidRDefault="003C3C49">
      <w:pPr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28"/>
          <w:szCs w:val="28"/>
        </w:rPr>
        <w:t>Application Checklist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SBI Universal Application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Personal Statement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CV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USMLE Transcript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Medical School Transcript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3 Letters of Recommendation</w:t>
      </w:r>
    </w:p>
    <w:p w:rsidR="00CD5701" w:rsidRDefault="00CD5701">
      <w:pPr>
        <w:rPr>
          <w:rFonts w:ascii="Cambria" w:eastAsia="Cambria" w:hAnsi="Cambria" w:cs="Cambria"/>
          <w:b/>
          <w:sz w:val="36"/>
          <w:szCs w:val="36"/>
        </w:rPr>
      </w:pPr>
    </w:p>
    <w:p w:rsidR="00CD5701" w:rsidRDefault="003C3C49">
      <w:pPr>
        <w:rPr>
          <w:rFonts w:ascii="Cambria" w:eastAsia="Cambria" w:hAnsi="Cambria" w:cs="Cambria"/>
          <w:b/>
          <w:sz w:val="36"/>
          <w:szCs w:val="36"/>
        </w:rPr>
      </w:pPr>
      <w:r>
        <w:br w:type="page"/>
      </w:r>
    </w:p>
    <w:p w:rsidR="00CD5701" w:rsidRDefault="003C3C49">
      <w:pPr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lastRenderedPageBreak/>
        <w:t xml:space="preserve">                Society of Breast Imaging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304800</wp:posOffset>
                </wp:positionV>
                <wp:extent cx="403098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0510" y="3780000"/>
                          <a:ext cx="403098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091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pt;margin-top:24pt;width:317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" strokecolor="#4bacc6 [3208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-584199</wp:posOffset>
                </wp:positionV>
                <wp:extent cx="1911821" cy="19464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4852" y="2811523"/>
                          <a:ext cx="1902296" cy="19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5701" w:rsidRDefault="00CD570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CD5701" w:rsidRDefault="003C3C4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Copy and Paste</w:t>
                            </w:r>
                          </w:p>
                          <w:p w:rsidR="00CD5701" w:rsidRDefault="003C3C4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Professional Photo Here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55pt;margin-top:-46pt;width:150.55pt;height:1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D5701" w:rsidRDefault="00CD570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CD5701" w:rsidRDefault="003C3C4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Copy and Paste</w:t>
                      </w:r>
                    </w:p>
                    <w:p w:rsidR="00CD5701" w:rsidRDefault="003C3C4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Professional Photo Here</w:t>
                      </w:r>
                    </w:p>
                  </w:txbxContent>
                </v:textbox>
              </v:rect>
            </w:pict>
          </mc:Fallback>
        </mc:AlternateContent>
      </w:r>
    </w:p>
    <w:p w:rsidR="00CD5701" w:rsidRDefault="003C3C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Breast Imaging Fellowship Application</w:t>
      </w:r>
    </w:p>
    <w:p w:rsidR="00CD5701" w:rsidRDefault="00CD5701">
      <w:pPr>
        <w:rPr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Present Address: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Permanent Address: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Email: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Telephone: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Place of Birth: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 of Birth: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Citizenship: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Permanent Resident: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Visa Status/Expiration:</w:t>
      </w:r>
    </w:p>
    <w:p w:rsidR="00CD5701" w:rsidRDefault="00CD5701">
      <w:pPr>
        <w:rPr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Education/Training/Research</w:t>
      </w:r>
      <w:r w:rsidR="00AC5A34"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(Please begin in chronological order with baccalaureate education, include internship, residency and any additional applicable training or research. Delete or add rows as necessary.)  </w:t>
      </w:r>
    </w:p>
    <w:tbl>
      <w:tblPr>
        <w:tblStyle w:val="a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170"/>
        <w:gridCol w:w="1515"/>
        <w:gridCol w:w="1105"/>
        <w:gridCol w:w="1020"/>
      </w:tblGrid>
      <w:tr w:rsidR="00CD5701">
        <w:tc>
          <w:tcPr>
            <w:tcW w:w="166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 and Location</w:t>
            </w:r>
          </w:p>
        </w:tc>
        <w:tc>
          <w:tcPr>
            <w:tcW w:w="1515" w:type="dxa"/>
          </w:tcPr>
          <w:p w:rsidR="00CD5701" w:rsidRDefault="003C3C4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Dates of Attendance</w:t>
            </w:r>
          </w:p>
          <w:p w:rsidR="00CD5701" w:rsidRDefault="003C3C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(MM/YYYY-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MM/YYYY)</w:t>
            </w:r>
          </w:p>
        </w:tc>
        <w:tc>
          <w:tcPr>
            <w:tcW w:w="110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 of Study</w:t>
            </w:r>
          </w:p>
        </w:tc>
        <w:tc>
          <w:tcPr>
            <w:tcW w:w="1020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Degree</w:t>
            </w: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Premedical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Internship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PGY 1 Training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Radiology Residency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</w:tbl>
    <w:p w:rsidR="00823CE4" w:rsidRDefault="00823CE4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United States Medical Licensing Examination (USMLE):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1: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2: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3: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Comprehensive Osteopathic Medical Licensing Examination (COMLEX):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1: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2-CE: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2-PE:</w:t>
      </w: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3:</w:t>
      </w:r>
    </w:p>
    <w:p w:rsidR="00CD5701" w:rsidRDefault="00CD5701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Educational Commission for Foreign Medical Graduates (ECFMG) Exam: 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Where taken: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Certificate Number:</w:t>
      </w:r>
    </w:p>
    <w:p w:rsidR="00823CE4" w:rsidRDefault="00823CE4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Medical Licensure: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State and Expiration Date:</w:t>
      </w:r>
    </w:p>
    <w:p w:rsidR="00CD5701" w:rsidRDefault="00CD5701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Letters of Recommendation:</w:t>
      </w: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 list the names and contact information of the THREE preceptors that will be providing a letter of recommendation.  One letter must come from your diagnostic radiology residency program director.  These letters must be sent directly to the programs from the letter author.</w:t>
      </w: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465"/>
        <w:gridCol w:w="2775"/>
      </w:tblGrid>
      <w:tr w:rsidR="00CD5701">
        <w:tc>
          <w:tcPr>
            <w:tcW w:w="3120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Name</w:t>
            </w:r>
          </w:p>
        </w:tc>
        <w:tc>
          <w:tcPr>
            <w:tcW w:w="3465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Title and Institution</w:t>
            </w:r>
          </w:p>
        </w:tc>
        <w:tc>
          <w:tcPr>
            <w:tcW w:w="2775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Email</w:t>
            </w: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CD5701" w:rsidRDefault="00CD5701">
      <w:pPr>
        <w:spacing w:after="0"/>
        <w:ind w:right="600"/>
        <w:rPr>
          <w:rFonts w:ascii="Cambria" w:eastAsia="Cambria" w:hAnsi="Cambria" w:cs="Cambria"/>
          <w:sz w:val="24"/>
          <w:szCs w:val="24"/>
        </w:rPr>
      </w:pPr>
    </w:p>
    <w:p w:rsidR="00CD5701" w:rsidRDefault="00CD5701">
      <w:pPr>
        <w:spacing w:after="0"/>
        <w:ind w:right="600"/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Background: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Have you been charged with or convicted of a crime (other than a minor traffic offense) in this or any other state or country?  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Have you had disciplinary actions taken against you by your medical school, internship or residency program?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Are there any special circumstances that should be considered when reviewing your application?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Applicant’s Certification: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certify all the information I have provided is complete and accurate.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Signature: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Date: </w:t>
      </w:r>
    </w:p>
    <w:sectPr w:rsidR="00CD57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49" w:rsidRDefault="003C3C49">
      <w:pPr>
        <w:spacing w:after="0" w:line="240" w:lineRule="auto"/>
      </w:pPr>
      <w:r>
        <w:separator/>
      </w:r>
    </w:p>
  </w:endnote>
  <w:endnote w:type="continuationSeparator" w:id="0">
    <w:p w:rsidR="003C3C49" w:rsidRDefault="003C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01" w:rsidRDefault="00CD57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CD5701"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CD5701" w:rsidRDefault="00CD57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49" w:rsidRDefault="003C3C49">
      <w:pPr>
        <w:spacing w:after="0" w:line="240" w:lineRule="auto"/>
      </w:pPr>
      <w:r>
        <w:separator/>
      </w:r>
    </w:p>
  </w:footnote>
  <w:footnote w:type="continuationSeparator" w:id="0">
    <w:p w:rsidR="003C3C49" w:rsidRDefault="003C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01" w:rsidRDefault="00823CE4" w:rsidP="00823C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Cambria" w:eastAsia="Cambria" w:hAnsi="Cambria" w:cs="Cambria"/>
        <w:sz w:val="24"/>
        <w:szCs w:val="24"/>
      </w:rPr>
    </w:pPr>
    <w:r w:rsidRPr="00823CE4">
      <w:rPr>
        <w:rFonts w:ascii="Cambria" w:eastAsia="Cambria" w:hAnsi="Cambria" w:cs="Cambria"/>
        <w:noProof/>
        <w:sz w:val="24"/>
        <w:szCs w:val="24"/>
        <w:lang w:eastAsia="en-US"/>
      </w:rPr>
      <w:drawing>
        <wp:inline distT="0" distB="0" distL="0" distR="0">
          <wp:extent cx="1454150" cy="1272381"/>
          <wp:effectExtent l="0" t="0" r="0" b="0"/>
          <wp:docPr id="8" name="Picture 8" descr="K:\SBI\SBI Logos &amp; Style Guide\2020 Rebranding\New SBI 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:\SBI\SBI Logos &amp; Style Guide\2020 Rebranding\New SBI S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648" cy="127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1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CD5701"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CD5701" w:rsidRDefault="00CD57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512A"/>
    <w:multiLevelType w:val="multilevel"/>
    <w:tmpl w:val="162E674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01"/>
    <w:rsid w:val="00052AA1"/>
    <w:rsid w:val="003C3C49"/>
    <w:rsid w:val="00500B73"/>
    <w:rsid w:val="006C0447"/>
    <w:rsid w:val="00823CE4"/>
    <w:rsid w:val="00AC5A34"/>
    <w:rsid w:val="00C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3886A"/>
  <w15:docId w15:val="{E0A30A45-B345-784A-B0A5-9566B00E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E4"/>
  </w:style>
  <w:style w:type="paragraph" w:styleId="Footer">
    <w:name w:val="footer"/>
    <w:basedOn w:val="Normal"/>
    <w:link w:val="FooterChar"/>
    <w:uiPriority w:val="99"/>
    <w:unhideWhenUsed/>
    <w:rsid w:val="008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Natalie</dc:creator>
  <cp:lastModifiedBy>Ward, Natalie</cp:lastModifiedBy>
  <cp:revision>4</cp:revision>
  <dcterms:created xsi:type="dcterms:W3CDTF">2020-06-03T19:36:00Z</dcterms:created>
  <dcterms:modified xsi:type="dcterms:W3CDTF">2020-06-22T21:30:00Z</dcterms:modified>
</cp:coreProperties>
</file>